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F" w:rsidRDefault="00D834BF" w:rsidP="00D834BF">
      <w:pPr>
        <w:jc w:val="center"/>
        <w:rPr>
          <w:rFonts w:hint="eastAsia"/>
          <w:szCs w:val="21"/>
        </w:rPr>
      </w:pPr>
      <w:r w:rsidRPr="00D834BF">
        <w:rPr>
          <w:rFonts w:hint="eastAsia"/>
          <w:sz w:val="36"/>
          <w:szCs w:val="36"/>
        </w:rPr>
        <w:t>土地建物賃貸借契約書</w:t>
      </w:r>
    </w:p>
    <w:p w:rsidR="00D834BF" w:rsidRDefault="00D834BF" w:rsidP="00D834BF">
      <w:pPr>
        <w:jc w:val="center"/>
        <w:rPr>
          <w:rFonts w:hint="eastAsia"/>
          <w:szCs w:val="21"/>
        </w:rPr>
      </w:pP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貸主　○○○○を甲とし、借主　××××　を乙とし、甲および乙は以下の通り土地建物の賃貸借契約を締結する。</w:t>
      </w:r>
    </w:p>
    <w:p w:rsidR="00D834BF" w:rsidRDefault="00D834BF" w:rsidP="00D834BF">
      <w:pPr>
        <w:jc w:val="left"/>
        <w:rPr>
          <w:rFonts w:hint="eastAsia"/>
          <w:szCs w:val="21"/>
        </w:rPr>
      </w:pP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第１条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甲は、甲が所有する下記土地建物（以下、「本件土地建物」という）を事務所及び向上用として乙に賃貸し、乙はこれを賃借する。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［土地の表示］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所在　静岡市清水区○○町××番△△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地目　××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地積　○○○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××㎡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［建物の表示］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所在　　静岡市清水区○○町××番△△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家屋番号　×××番○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構造　　××造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種類　　△△△△△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床面積　□□□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××㎡</w:t>
      </w:r>
    </w:p>
    <w:p w:rsidR="00D834BF" w:rsidRDefault="00D834BF" w:rsidP="00D834BF">
      <w:pPr>
        <w:jc w:val="left"/>
        <w:rPr>
          <w:rFonts w:hint="eastAsia"/>
          <w:szCs w:val="21"/>
        </w:rPr>
      </w:pP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第２条</w:t>
      </w:r>
    </w:p>
    <w:p w:rsidR="00D834BF" w:rsidRDefault="00D834BF" w:rsidP="00D834BF">
      <w:pPr>
        <w:ind w:firstLineChars="50" w:firstLine="1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１．賃貸借の期間は、平成××年○月△日から平成×□年●月×日までの□年間とする。</w:t>
      </w:r>
    </w:p>
    <w:p w:rsidR="00D834BF" w:rsidRDefault="00D834BF" w:rsidP="00D834B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２．甲または乙がこの契約の更新を希望しない場合は、契約期間満了×</w:t>
      </w:r>
      <w:proofErr w:type="gramStart"/>
      <w:r>
        <w:rPr>
          <w:rFonts w:hint="eastAsia"/>
          <w:szCs w:val="21"/>
        </w:rPr>
        <w:t>ヶ</w:t>
      </w:r>
      <w:proofErr w:type="gramEnd"/>
      <w:r>
        <w:rPr>
          <w:rFonts w:hint="eastAsia"/>
          <w:szCs w:val="21"/>
        </w:rPr>
        <w:t xml:space="preserve">月前までにその　　　</w:t>
      </w:r>
    </w:p>
    <w:p w:rsidR="00D834BF" w:rsidRDefault="00D834BF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旨を相手方に通告するものとし、この通告がない場合は、本契約は同一条件にて自動的に更新される。</w:t>
      </w: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第３条</w:t>
      </w: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保証金は、金××万円とする。</w:t>
      </w: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第４条</w:t>
      </w: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賃料は　１カ月　金○×万円とする。</w:t>
      </w: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</w:p>
    <w:p w:rsidR="00514E49" w:rsidRDefault="00514E49" w:rsidP="00D834BF">
      <w:pPr>
        <w:ind w:left="525" w:hangingChars="250" w:hanging="52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第５条</w:t>
      </w:r>
    </w:p>
    <w:p w:rsidR="00514E49" w:rsidRDefault="00514E49" w:rsidP="00514E49">
      <w:pPr>
        <w:ind w:leftChars="67" w:left="284" w:hangingChars="68" w:hanging="14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乙は、本契約の解除を希望する場合、×</w:t>
      </w:r>
      <w:proofErr w:type="gramStart"/>
      <w:r>
        <w:rPr>
          <w:rFonts w:hint="eastAsia"/>
          <w:szCs w:val="21"/>
        </w:rPr>
        <w:t>ヶ</w:t>
      </w:r>
      <w:proofErr w:type="gramEnd"/>
      <w:r>
        <w:rPr>
          <w:rFonts w:hint="eastAsia"/>
          <w:szCs w:val="21"/>
        </w:rPr>
        <w:t>月前の予告をもって解除することができる。また、乙は×</w:t>
      </w:r>
      <w:proofErr w:type="gramStart"/>
      <w:r>
        <w:rPr>
          <w:rFonts w:hint="eastAsia"/>
          <w:szCs w:val="21"/>
        </w:rPr>
        <w:t>ヶ</w:t>
      </w:r>
      <w:proofErr w:type="gramEnd"/>
      <w:r>
        <w:rPr>
          <w:rFonts w:hint="eastAsia"/>
          <w:szCs w:val="21"/>
        </w:rPr>
        <w:t>月分の賃料を甲に対し支払うことにより即時に解除できる。</w:t>
      </w:r>
    </w:p>
    <w:p w:rsidR="00514E49" w:rsidRDefault="00514E49" w:rsidP="00514E49">
      <w:pPr>
        <w:ind w:leftChars="67" w:left="284" w:hangingChars="68" w:hanging="143"/>
        <w:jc w:val="left"/>
        <w:rPr>
          <w:rFonts w:hint="eastAsia"/>
          <w:szCs w:val="21"/>
        </w:rPr>
      </w:pPr>
    </w:p>
    <w:p w:rsidR="00514E49" w:rsidRDefault="00514E49" w:rsidP="00514E49">
      <w:pPr>
        <w:ind w:leftChars="67" w:left="284" w:hangingChars="68" w:hanging="14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第６条</w:t>
      </w:r>
    </w:p>
    <w:p w:rsidR="00514E49" w:rsidRPr="00514E49" w:rsidRDefault="00514E49" w:rsidP="00514E49">
      <w:pPr>
        <w:ind w:leftChars="67" w:left="284" w:hangingChars="68" w:hanging="143"/>
        <w:jc w:val="left"/>
        <w:rPr>
          <w:szCs w:val="21"/>
        </w:rPr>
      </w:pPr>
      <w:r>
        <w:rPr>
          <w:rFonts w:hint="eastAsia"/>
          <w:szCs w:val="21"/>
        </w:rPr>
        <w:t xml:space="preserve">　電気、ガス、水道等、本工場の使用により生じる一切の経費は</w:t>
      </w:r>
      <w:bookmarkStart w:id="0" w:name="_GoBack"/>
      <w:bookmarkEnd w:id="0"/>
      <w:r>
        <w:rPr>
          <w:rFonts w:hint="eastAsia"/>
          <w:szCs w:val="21"/>
        </w:rPr>
        <w:t>、乙の負担とする。</w:t>
      </w:r>
    </w:p>
    <w:sectPr w:rsidR="00514E49" w:rsidRPr="00514E49" w:rsidSect="00514E4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F"/>
    <w:rsid w:val="00514E49"/>
    <w:rsid w:val="00D834BF"/>
    <w:rsid w:val="00F2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isobekaikei</dc:creator>
  <cp:lastModifiedBy>isobekaikei</cp:lastModifiedBy>
  <cp:revision>1</cp:revision>
  <dcterms:created xsi:type="dcterms:W3CDTF">2012-04-16T01:28:00Z</dcterms:created>
  <dcterms:modified xsi:type="dcterms:W3CDTF">2012-04-16T01:43:00Z</dcterms:modified>
</cp:coreProperties>
</file>